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E4A9D" w14:textId="02073856" w:rsidR="00FE6C1A" w:rsidRDefault="00FE6C1A" w:rsidP="00FE6C1A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color w:val="333333"/>
          <w:sz w:val="23"/>
          <w:szCs w:val="23"/>
        </w:rPr>
        <w:t>Na temelju članka 71. stavka 3. Zakona o pomorskom dobru i morskim lukama</w:t>
      </w:r>
      <w:r w:rsidR="00A655A6">
        <w:rPr>
          <w:rFonts w:ascii="Roboto" w:hAnsi="Roboto"/>
          <w:color w:val="333333"/>
          <w:sz w:val="23"/>
          <w:szCs w:val="23"/>
        </w:rPr>
        <w:t xml:space="preserve"> (NN</w:t>
      </w:r>
      <w:r>
        <w:rPr>
          <w:rFonts w:ascii="Roboto" w:hAnsi="Roboto"/>
          <w:color w:val="333333"/>
          <w:sz w:val="23"/>
          <w:szCs w:val="23"/>
        </w:rPr>
        <w:t xml:space="preserve"> 83/23), članka </w:t>
      </w:r>
      <w:r w:rsidR="004A0DF8">
        <w:rPr>
          <w:rFonts w:ascii="Roboto" w:hAnsi="Roboto"/>
          <w:color w:val="333333"/>
          <w:sz w:val="23"/>
          <w:szCs w:val="23"/>
        </w:rPr>
        <w:t>19</w:t>
      </w:r>
      <w:r>
        <w:rPr>
          <w:rFonts w:ascii="Roboto" w:hAnsi="Roboto"/>
          <w:color w:val="333333"/>
          <w:sz w:val="23"/>
          <w:szCs w:val="23"/>
        </w:rPr>
        <w:t>. Plana upravljanja </w:t>
      </w:r>
      <w:r>
        <w:rPr>
          <w:rFonts w:ascii="Roboto" w:hAnsi="Roboto"/>
          <w:color w:val="333333"/>
          <w:sz w:val="23"/>
          <w:szCs w:val="23"/>
          <w:lang w:val="x-none"/>
        </w:rPr>
        <w:t>pomorskim dobrom </w:t>
      </w:r>
      <w:r>
        <w:rPr>
          <w:rFonts w:ascii="Roboto" w:hAnsi="Roboto"/>
          <w:color w:val="333333"/>
          <w:sz w:val="23"/>
          <w:szCs w:val="23"/>
        </w:rPr>
        <w:t xml:space="preserve">na području </w:t>
      </w:r>
      <w:r w:rsidR="00A655A6">
        <w:rPr>
          <w:rFonts w:ascii="Roboto" w:hAnsi="Roboto"/>
          <w:color w:val="333333"/>
          <w:sz w:val="23"/>
          <w:szCs w:val="23"/>
        </w:rPr>
        <w:t>Općine Karlobag</w:t>
      </w:r>
      <w:r>
        <w:rPr>
          <w:rFonts w:ascii="Roboto" w:hAnsi="Roboto"/>
          <w:color w:val="333333"/>
          <w:sz w:val="23"/>
          <w:szCs w:val="23"/>
        </w:rPr>
        <w:t xml:space="preserve"> za razdoblje 2024.</w:t>
      </w:r>
      <w:r w:rsidR="00FA14EF">
        <w:rPr>
          <w:rFonts w:ascii="Roboto" w:hAnsi="Roboto"/>
          <w:color w:val="333333"/>
          <w:sz w:val="23"/>
          <w:szCs w:val="23"/>
        </w:rPr>
        <w:t xml:space="preserve"> </w:t>
      </w:r>
      <w:r>
        <w:rPr>
          <w:rFonts w:ascii="Roboto" w:hAnsi="Roboto"/>
          <w:color w:val="333333"/>
          <w:sz w:val="23"/>
          <w:szCs w:val="23"/>
        </w:rPr>
        <w:t>-</w:t>
      </w:r>
      <w:r w:rsidR="00FA14EF">
        <w:rPr>
          <w:rFonts w:ascii="Roboto" w:hAnsi="Roboto"/>
          <w:color w:val="333333"/>
          <w:sz w:val="23"/>
          <w:szCs w:val="23"/>
        </w:rPr>
        <w:t xml:space="preserve"> </w:t>
      </w:r>
      <w:r>
        <w:rPr>
          <w:rFonts w:ascii="Roboto" w:hAnsi="Roboto"/>
          <w:color w:val="333333"/>
          <w:sz w:val="23"/>
          <w:szCs w:val="23"/>
        </w:rPr>
        <w:t>2028. godine (Služben</w:t>
      </w:r>
      <w:r w:rsidR="00A655A6">
        <w:rPr>
          <w:rFonts w:ascii="Roboto" w:hAnsi="Roboto"/>
          <w:color w:val="333333"/>
          <w:sz w:val="23"/>
          <w:szCs w:val="23"/>
        </w:rPr>
        <w:t>i glasnik</w:t>
      </w:r>
      <w:r>
        <w:rPr>
          <w:rFonts w:ascii="Roboto" w:hAnsi="Roboto"/>
          <w:color w:val="333333"/>
          <w:sz w:val="23"/>
          <w:szCs w:val="23"/>
        </w:rPr>
        <w:t xml:space="preserve"> </w:t>
      </w:r>
      <w:r w:rsidR="00A655A6">
        <w:rPr>
          <w:rFonts w:ascii="Roboto" w:hAnsi="Roboto"/>
          <w:color w:val="333333"/>
          <w:sz w:val="23"/>
          <w:szCs w:val="23"/>
        </w:rPr>
        <w:t>Općine Karlobag</w:t>
      </w:r>
      <w:r>
        <w:rPr>
          <w:rFonts w:ascii="Roboto" w:hAnsi="Roboto"/>
          <w:color w:val="333333"/>
          <w:sz w:val="23"/>
          <w:szCs w:val="23"/>
        </w:rPr>
        <w:t xml:space="preserve"> broj</w:t>
      </w:r>
      <w:r w:rsidR="00195890">
        <w:rPr>
          <w:rFonts w:ascii="Roboto" w:hAnsi="Roboto"/>
          <w:color w:val="333333"/>
          <w:sz w:val="23"/>
          <w:szCs w:val="23"/>
        </w:rPr>
        <w:t xml:space="preserve"> 6</w:t>
      </w:r>
      <w:r>
        <w:rPr>
          <w:rFonts w:ascii="Roboto" w:hAnsi="Roboto"/>
          <w:color w:val="333333"/>
          <w:sz w:val="23"/>
          <w:szCs w:val="23"/>
        </w:rPr>
        <w:t xml:space="preserve">/24) i članka </w:t>
      </w:r>
      <w:r w:rsidR="006E627C">
        <w:rPr>
          <w:rFonts w:ascii="Roboto" w:hAnsi="Roboto"/>
          <w:color w:val="333333"/>
          <w:sz w:val="23"/>
          <w:szCs w:val="23"/>
        </w:rPr>
        <w:t>27</w:t>
      </w:r>
      <w:r>
        <w:rPr>
          <w:rFonts w:ascii="Roboto" w:hAnsi="Roboto"/>
          <w:color w:val="333333"/>
          <w:sz w:val="23"/>
          <w:szCs w:val="23"/>
        </w:rPr>
        <w:t xml:space="preserve">. Statuta </w:t>
      </w:r>
      <w:r w:rsidR="00F80647">
        <w:rPr>
          <w:rFonts w:ascii="Roboto" w:hAnsi="Roboto"/>
          <w:color w:val="333333"/>
          <w:sz w:val="23"/>
          <w:szCs w:val="23"/>
        </w:rPr>
        <w:t>Općine Karlobag</w:t>
      </w:r>
      <w:r>
        <w:rPr>
          <w:rFonts w:ascii="Roboto" w:hAnsi="Roboto"/>
          <w:color w:val="333333"/>
          <w:sz w:val="23"/>
          <w:szCs w:val="23"/>
        </w:rPr>
        <w:t xml:space="preserve">), </w:t>
      </w:r>
      <w:r w:rsidR="00F80647">
        <w:rPr>
          <w:rFonts w:ascii="Roboto" w:hAnsi="Roboto"/>
          <w:color w:val="333333"/>
          <w:sz w:val="23"/>
          <w:szCs w:val="23"/>
        </w:rPr>
        <w:t>Općin</w:t>
      </w:r>
      <w:r>
        <w:rPr>
          <w:rFonts w:ascii="Roboto" w:hAnsi="Roboto"/>
          <w:color w:val="333333"/>
          <w:sz w:val="23"/>
          <w:szCs w:val="23"/>
        </w:rPr>
        <w:t xml:space="preserve">sko vijeće </w:t>
      </w:r>
      <w:r w:rsidR="00F80647">
        <w:rPr>
          <w:rFonts w:ascii="Roboto" w:hAnsi="Roboto"/>
          <w:color w:val="333333"/>
          <w:sz w:val="23"/>
          <w:szCs w:val="23"/>
        </w:rPr>
        <w:t>Općine Karlobag</w:t>
      </w:r>
      <w:r>
        <w:rPr>
          <w:rFonts w:ascii="Roboto" w:hAnsi="Roboto"/>
          <w:color w:val="333333"/>
          <w:sz w:val="23"/>
          <w:szCs w:val="23"/>
        </w:rPr>
        <w:t xml:space="preserve">, na </w:t>
      </w:r>
      <w:r w:rsidR="00194D0F">
        <w:rPr>
          <w:rFonts w:ascii="Roboto" w:hAnsi="Roboto"/>
          <w:color w:val="333333"/>
          <w:sz w:val="23"/>
          <w:szCs w:val="23"/>
        </w:rPr>
        <w:t xml:space="preserve">elektronskoj </w:t>
      </w:r>
      <w:r>
        <w:rPr>
          <w:rFonts w:ascii="Roboto" w:hAnsi="Roboto"/>
          <w:color w:val="333333"/>
          <w:sz w:val="23"/>
          <w:szCs w:val="23"/>
        </w:rPr>
        <w:t xml:space="preserve">sjednici </w:t>
      </w:r>
      <w:r w:rsidR="00194D0F">
        <w:rPr>
          <w:rFonts w:ascii="Roboto" w:hAnsi="Roboto"/>
          <w:color w:val="333333"/>
          <w:sz w:val="23"/>
          <w:szCs w:val="23"/>
        </w:rPr>
        <w:t>održanoj 13.03.</w:t>
      </w:r>
      <w:r>
        <w:rPr>
          <w:rFonts w:ascii="Roboto" w:hAnsi="Roboto"/>
          <w:color w:val="333333"/>
          <w:sz w:val="23"/>
          <w:szCs w:val="23"/>
        </w:rPr>
        <w:t>202</w:t>
      </w:r>
      <w:r w:rsidR="00972618">
        <w:rPr>
          <w:rFonts w:ascii="Roboto" w:hAnsi="Roboto"/>
          <w:color w:val="333333"/>
          <w:sz w:val="23"/>
          <w:szCs w:val="23"/>
        </w:rPr>
        <w:t>6</w:t>
      </w:r>
      <w:r>
        <w:rPr>
          <w:rFonts w:ascii="Roboto" w:hAnsi="Roboto"/>
          <w:color w:val="333333"/>
          <w:sz w:val="23"/>
          <w:szCs w:val="23"/>
        </w:rPr>
        <w:t>. godine, donijelo je</w:t>
      </w:r>
    </w:p>
    <w:p w14:paraId="79B14857" w14:textId="77777777" w:rsidR="00FE6C1A" w:rsidRDefault="00FE6C1A" w:rsidP="00FE6C1A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color w:val="333333"/>
          <w:sz w:val="23"/>
          <w:szCs w:val="23"/>
        </w:rPr>
        <w:t> </w:t>
      </w:r>
    </w:p>
    <w:p w14:paraId="2131339C" w14:textId="77777777" w:rsidR="00FE6C1A" w:rsidRDefault="00FE6C1A" w:rsidP="00FE6C1A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b/>
          <w:bCs/>
          <w:color w:val="333333"/>
          <w:sz w:val="23"/>
          <w:szCs w:val="23"/>
        </w:rPr>
        <w:t>Odluku o dozvoli na pomorskom dobru</w:t>
      </w:r>
    </w:p>
    <w:p w14:paraId="7795A0D7" w14:textId="0DD0EA65" w:rsidR="00FE6C1A" w:rsidRDefault="00FE6C1A" w:rsidP="00FE6C1A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color w:val="333333"/>
          <w:sz w:val="23"/>
          <w:szCs w:val="23"/>
        </w:rPr>
        <w:t>(</w:t>
      </w:r>
      <w:r w:rsidR="00EA1A4D" w:rsidRPr="00EA1A4D">
        <w:rPr>
          <w:rFonts w:ascii="Roboto" w:hAnsi="Roboto"/>
          <w:b/>
          <w:bCs/>
          <w:color w:val="333333"/>
          <w:sz w:val="23"/>
          <w:szCs w:val="23"/>
        </w:rPr>
        <w:t>Mikrolokacija ispred Hotela Zagreb</w:t>
      </w:r>
      <w:r w:rsidR="00EA1A4D">
        <w:rPr>
          <w:rFonts w:ascii="Roboto" w:hAnsi="Roboto"/>
          <w:b/>
          <w:bCs/>
          <w:color w:val="333333"/>
          <w:sz w:val="23"/>
          <w:szCs w:val="23"/>
        </w:rPr>
        <w:t xml:space="preserve">, k.č. </w:t>
      </w:r>
      <w:r w:rsidR="00972618">
        <w:rPr>
          <w:rFonts w:ascii="Roboto" w:hAnsi="Roboto"/>
          <w:b/>
          <w:bCs/>
          <w:color w:val="333333"/>
          <w:sz w:val="23"/>
          <w:szCs w:val="23"/>
        </w:rPr>
        <w:t>651</w:t>
      </w:r>
      <w:r w:rsidR="00EA1A4D">
        <w:rPr>
          <w:rFonts w:ascii="Roboto" w:hAnsi="Roboto"/>
          <w:b/>
          <w:bCs/>
          <w:color w:val="333333"/>
          <w:sz w:val="23"/>
          <w:szCs w:val="23"/>
        </w:rPr>
        <w:t xml:space="preserve"> k.o. Karlobag)</w:t>
      </w:r>
    </w:p>
    <w:p w14:paraId="424848A6" w14:textId="77777777" w:rsidR="00FE6C1A" w:rsidRDefault="00FE6C1A" w:rsidP="00FE6C1A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color w:val="333333"/>
          <w:sz w:val="23"/>
          <w:szCs w:val="23"/>
        </w:rPr>
        <w:t> </w:t>
      </w:r>
    </w:p>
    <w:p w14:paraId="6A17DB8C" w14:textId="77777777" w:rsidR="00FE6C1A" w:rsidRDefault="00FE6C1A" w:rsidP="00FE6C1A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b/>
          <w:bCs/>
          <w:color w:val="333333"/>
          <w:sz w:val="23"/>
          <w:szCs w:val="23"/>
        </w:rPr>
        <w:t>Članak 1.</w:t>
      </w:r>
    </w:p>
    <w:p w14:paraId="57FEE4B9" w14:textId="0C3FA713" w:rsidR="00A95375" w:rsidRPr="00E30D4A" w:rsidRDefault="00FE6C1A" w:rsidP="0094165B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color w:val="333333"/>
          <w:sz w:val="23"/>
          <w:szCs w:val="23"/>
        </w:rPr>
        <w:t xml:space="preserve">Utvrđuje se da je na Javni natječaj za dodjelu dozvola na pomorskom dobru na području </w:t>
      </w:r>
      <w:r w:rsidR="00EA1A4D">
        <w:rPr>
          <w:rFonts w:ascii="Roboto" w:hAnsi="Roboto"/>
          <w:color w:val="333333"/>
          <w:sz w:val="23"/>
          <w:szCs w:val="23"/>
        </w:rPr>
        <w:t>Općine Karlobag</w:t>
      </w:r>
      <w:r>
        <w:rPr>
          <w:rFonts w:ascii="Roboto" w:hAnsi="Roboto"/>
          <w:color w:val="333333"/>
          <w:sz w:val="23"/>
          <w:szCs w:val="23"/>
        </w:rPr>
        <w:t xml:space="preserve"> objavljen </w:t>
      </w:r>
      <w:r w:rsidR="00972618">
        <w:rPr>
          <w:rFonts w:ascii="Roboto" w:hAnsi="Roboto"/>
          <w:color w:val="333333"/>
          <w:sz w:val="23"/>
          <w:szCs w:val="23"/>
        </w:rPr>
        <w:t>30. siječnja 2026</w:t>
      </w:r>
      <w:r>
        <w:rPr>
          <w:rFonts w:ascii="Roboto" w:hAnsi="Roboto"/>
          <w:color w:val="333333"/>
          <w:sz w:val="23"/>
          <w:szCs w:val="23"/>
        </w:rPr>
        <w:t xml:space="preserve">. godine, za lokaciju </w:t>
      </w:r>
      <w:r w:rsidR="00EA1A4D">
        <w:rPr>
          <w:rFonts w:ascii="Roboto" w:hAnsi="Roboto"/>
          <w:color w:val="333333"/>
          <w:sz w:val="23"/>
          <w:szCs w:val="23"/>
        </w:rPr>
        <w:t xml:space="preserve">ispred Hotela Zagreb na k.č. </w:t>
      </w:r>
      <w:r w:rsidR="00972618">
        <w:rPr>
          <w:rFonts w:ascii="Roboto" w:hAnsi="Roboto"/>
          <w:color w:val="333333"/>
          <w:sz w:val="23"/>
          <w:szCs w:val="23"/>
        </w:rPr>
        <w:t>651</w:t>
      </w:r>
      <w:r w:rsidR="00EA1A4D">
        <w:rPr>
          <w:rFonts w:ascii="Roboto" w:hAnsi="Roboto"/>
          <w:color w:val="333333"/>
          <w:sz w:val="23"/>
          <w:szCs w:val="23"/>
        </w:rPr>
        <w:t xml:space="preserve"> k.o. Karlobag</w:t>
      </w:r>
      <w:r w:rsidR="00FB01C4">
        <w:rPr>
          <w:rFonts w:ascii="Roboto" w:hAnsi="Roboto"/>
          <w:color w:val="333333"/>
          <w:sz w:val="23"/>
          <w:szCs w:val="23"/>
        </w:rPr>
        <w:t>,</w:t>
      </w:r>
      <w:r w:rsidR="00EA1A4D">
        <w:rPr>
          <w:rFonts w:ascii="Roboto" w:hAnsi="Roboto"/>
          <w:color w:val="333333"/>
          <w:sz w:val="23"/>
          <w:szCs w:val="23"/>
        </w:rPr>
        <w:t xml:space="preserve"> za postavljanje </w:t>
      </w:r>
      <w:r w:rsidR="00972618">
        <w:rPr>
          <w:rFonts w:ascii="Roboto" w:hAnsi="Roboto"/>
          <w:color w:val="333333"/>
          <w:sz w:val="23"/>
          <w:szCs w:val="23"/>
        </w:rPr>
        <w:t>aquaparka</w:t>
      </w:r>
      <w:r w:rsidR="00EA1A4D">
        <w:rPr>
          <w:rFonts w:ascii="Roboto" w:hAnsi="Roboto"/>
          <w:color w:val="333333"/>
          <w:sz w:val="23"/>
          <w:szCs w:val="23"/>
        </w:rPr>
        <w:t xml:space="preserve"> </w:t>
      </w:r>
      <w:r w:rsidR="00FA14EF">
        <w:rPr>
          <w:rFonts w:ascii="Roboto" w:hAnsi="Roboto"/>
          <w:color w:val="333333"/>
          <w:sz w:val="23"/>
          <w:szCs w:val="23"/>
        </w:rPr>
        <w:t>z</w:t>
      </w:r>
      <w:r w:rsidR="00EA1A4D">
        <w:rPr>
          <w:rFonts w:ascii="Roboto" w:hAnsi="Roboto"/>
          <w:color w:val="333333"/>
          <w:sz w:val="23"/>
          <w:szCs w:val="23"/>
        </w:rPr>
        <w:t xml:space="preserve">a obavljanje </w:t>
      </w:r>
      <w:r w:rsidR="00972618" w:rsidRPr="00972618">
        <w:rPr>
          <w:rFonts w:ascii="Roboto" w:hAnsi="Roboto"/>
          <w:color w:val="333333"/>
          <w:sz w:val="23"/>
          <w:szCs w:val="23"/>
        </w:rPr>
        <w:t>zabavn</w:t>
      </w:r>
      <w:r w:rsidR="00972618">
        <w:rPr>
          <w:rFonts w:ascii="Roboto" w:hAnsi="Roboto"/>
          <w:color w:val="333333"/>
          <w:sz w:val="23"/>
          <w:szCs w:val="23"/>
        </w:rPr>
        <w:t>e</w:t>
      </w:r>
      <w:r w:rsidR="00972618" w:rsidRPr="00972618">
        <w:rPr>
          <w:rFonts w:ascii="Roboto" w:hAnsi="Roboto"/>
          <w:color w:val="333333"/>
          <w:sz w:val="23"/>
          <w:szCs w:val="23"/>
        </w:rPr>
        <w:t xml:space="preserve"> i rekreacijsk</w:t>
      </w:r>
      <w:r w:rsidR="00972618">
        <w:rPr>
          <w:rFonts w:ascii="Roboto" w:hAnsi="Roboto"/>
          <w:color w:val="333333"/>
          <w:sz w:val="23"/>
          <w:szCs w:val="23"/>
        </w:rPr>
        <w:t>e</w:t>
      </w:r>
      <w:r w:rsidR="00972618" w:rsidRPr="00972618">
        <w:rPr>
          <w:rFonts w:ascii="Roboto" w:hAnsi="Roboto"/>
          <w:color w:val="333333"/>
          <w:sz w:val="23"/>
          <w:szCs w:val="23"/>
        </w:rPr>
        <w:t xml:space="preserve"> djelatnost</w:t>
      </w:r>
      <w:r w:rsidR="00EA1A4D">
        <w:rPr>
          <w:rFonts w:ascii="Roboto" w:hAnsi="Roboto"/>
          <w:color w:val="333333"/>
          <w:sz w:val="23"/>
          <w:szCs w:val="23"/>
        </w:rPr>
        <w:t>,</w:t>
      </w:r>
      <w:r>
        <w:rPr>
          <w:rFonts w:ascii="Roboto" w:hAnsi="Roboto"/>
          <w:color w:val="333333"/>
          <w:sz w:val="23"/>
          <w:szCs w:val="23"/>
        </w:rPr>
        <w:t xml:space="preserve"> pristigla jedna ponuda ponuditelja </w:t>
      </w:r>
      <w:r w:rsidR="00FA14EF">
        <w:rPr>
          <w:rFonts w:ascii="Roboto" w:hAnsi="Roboto"/>
          <w:color w:val="333333"/>
          <w:sz w:val="23"/>
          <w:szCs w:val="23"/>
        </w:rPr>
        <w:t xml:space="preserve">SUNCE, obrt za uslužne </w:t>
      </w:r>
      <w:r w:rsidR="00FA14EF" w:rsidRPr="00EA1A4D">
        <w:rPr>
          <w:rFonts w:ascii="Roboto" w:hAnsi="Roboto"/>
          <w:color w:val="333333"/>
          <w:sz w:val="23"/>
          <w:szCs w:val="23"/>
        </w:rPr>
        <w:t>djelatnost</w:t>
      </w:r>
      <w:r w:rsidR="00FA14EF">
        <w:rPr>
          <w:rFonts w:ascii="Roboto" w:hAnsi="Roboto"/>
          <w:color w:val="333333"/>
          <w:sz w:val="23"/>
          <w:szCs w:val="23"/>
        </w:rPr>
        <w:t xml:space="preserve">i, vl. Vojka Mureta, Senj, Rapska </w:t>
      </w:r>
      <w:r w:rsidR="00FA14EF" w:rsidRPr="00FA14EF">
        <w:rPr>
          <w:rFonts w:ascii="Roboto" w:hAnsi="Roboto"/>
          <w:color w:val="333333"/>
          <w:sz w:val="23"/>
          <w:szCs w:val="23"/>
        </w:rPr>
        <w:t>8</w:t>
      </w:r>
      <w:r w:rsidRPr="00FA14EF">
        <w:rPr>
          <w:rFonts w:ascii="Roboto" w:hAnsi="Roboto"/>
          <w:color w:val="333333"/>
          <w:sz w:val="23"/>
          <w:szCs w:val="23"/>
        </w:rPr>
        <w:t>, OIB:</w:t>
      </w:r>
      <w:r w:rsidR="00FA14EF">
        <w:rPr>
          <w:rFonts w:ascii="Roboto" w:hAnsi="Roboto"/>
          <w:color w:val="333333"/>
          <w:sz w:val="23"/>
          <w:szCs w:val="23"/>
        </w:rPr>
        <w:t>94366610764</w:t>
      </w:r>
      <w:r w:rsidR="00A95375">
        <w:rPr>
          <w:rFonts w:ascii="Roboto" w:hAnsi="Roboto"/>
          <w:color w:val="333333"/>
          <w:sz w:val="23"/>
          <w:szCs w:val="23"/>
        </w:rPr>
        <w:t xml:space="preserve">, </w:t>
      </w:r>
      <w:r w:rsidR="00A95375" w:rsidRPr="00E30D4A">
        <w:rPr>
          <w:rFonts w:ascii="Roboto" w:hAnsi="Roboto"/>
          <w:color w:val="333333"/>
          <w:sz w:val="23"/>
          <w:szCs w:val="23"/>
        </w:rPr>
        <w:t xml:space="preserve">te da se ponuda odnosi na postavljanje </w:t>
      </w:r>
      <w:r w:rsidR="00A95375">
        <w:rPr>
          <w:rFonts w:ascii="Roboto" w:hAnsi="Roboto"/>
          <w:color w:val="333333"/>
          <w:sz w:val="23"/>
          <w:szCs w:val="23"/>
        </w:rPr>
        <w:t>jednog</w:t>
      </w:r>
      <w:r w:rsidR="00A95375" w:rsidRPr="00E30D4A">
        <w:rPr>
          <w:rFonts w:ascii="Roboto" w:hAnsi="Roboto"/>
          <w:color w:val="333333"/>
          <w:sz w:val="23"/>
          <w:szCs w:val="23"/>
        </w:rPr>
        <w:t xml:space="preserve"> (</w:t>
      </w:r>
      <w:r w:rsidR="00A95375">
        <w:rPr>
          <w:rFonts w:ascii="Roboto" w:hAnsi="Roboto"/>
          <w:color w:val="333333"/>
          <w:sz w:val="23"/>
          <w:szCs w:val="23"/>
        </w:rPr>
        <w:t>1</w:t>
      </w:r>
      <w:r w:rsidR="00A95375" w:rsidRPr="00E30D4A">
        <w:rPr>
          <w:rFonts w:ascii="Roboto" w:hAnsi="Roboto"/>
          <w:color w:val="333333"/>
          <w:sz w:val="23"/>
          <w:szCs w:val="23"/>
        </w:rPr>
        <w:t xml:space="preserve">) </w:t>
      </w:r>
      <w:r w:rsidR="00A95375">
        <w:rPr>
          <w:rFonts w:ascii="Roboto" w:hAnsi="Roboto"/>
          <w:color w:val="333333"/>
          <w:sz w:val="23"/>
          <w:szCs w:val="23"/>
        </w:rPr>
        <w:t>aquaparka</w:t>
      </w:r>
      <w:r w:rsidR="00A95375" w:rsidRPr="00E30D4A">
        <w:rPr>
          <w:rFonts w:ascii="Roboto" w:hAnsi="Roboto"/>
          <w:color w:val="333333"/>
          <w:sz w:val="23"/>
          <w:szCs w:val="23"/>
        </w:rPr>
        <w:t xml:space="preserve"> </w:t>
      </w:r>
      <w:r w:rsidR="00A95375">
        <w:rPr>
          <w:rFonts w:ascii="Roboto" w:hAnsi="Roboto"/>
          <w:color w:val="333333"/>
          <w:sz w:val="23"/>
          <w:szCs w:val="23"/>
        </w:rPr>
        <w:t>obavljanje zabavne i rekreacijske djelatnosti</w:t>
      </w:r>
      <w:r w:rsidR="00A95375" w:rsidRPr="00E30D4A">
        <w:rPr>
          <w:rFonts w:ascii="Roboto" w:hAnsi="Roboto"/>
          <w:color w:val="333333"/>
          <w:sz w:val="23"/>
          <w:szCs w:val="23"/>
        </w:rPr>
        <w:t xml:space="preserve">, za koje je ponuđena ukupna godišnja naknada u iznosu od </w:t>
      </w:r>
      <w:r w:rsidR="00A95375">
        <w:rPr>
          <w:rFonts w:ascii="Roboto" w:hAnsi="Roboto"/>
          <w:color w:val="333333"/>
          <w:sz w:val="23"/>
          <w:szCs w:val="23"/>
        </w:rPr>
        <w:t>2.50</w:t>
      </w:r>
      <w:r w:rsidR="00A95375" w:rsidRPr="00E30D4A">
        <w:rPr>
          <w:rFonts w:ascii="Roboto" w:hAnsi="Roboto"/>
          <w:color w:val="333333"/>
          <w:sz w:val="23"/>
          <w:szCs w:val="23"/>
        </w:rPr>
        <w:t>0,00 EUR.</w:t>
      </w:r>
    </w:p>
    <w:p w14:paraId="0F94FC7C" w14:textId="2B51473B" w:rsidR="00FE6C1A" w:rsidRDefault="00FE6C1A" w:rsidP="00FE6C1A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color w:val="333333"/>
          <w:sz w:val="23"/>
          <w:szCs w:val="23"/>
        </w:rPr>
        <w:t>Ponuda iz stavka 1. ovoga članka je potpuna</w:t>
      </w:r>
      <w:r w:rsidR="00834AFE">
        <w:rPr>
          <w:rFonts w:ascii="Roboto" w:hAnsi="Roboto"/>
          <w:color w:val="333333"/>
          <w:sz w:val="23"/>
          <w:szCs w:val="23"/>
        </w:rPr>
        <w:t>,</w:t>
      </w:r>
      <w:r>
        <w:rPr>
          <w:rFonts w:ascii="Roboto" w:hAnsi="Roboto"/>
          <w:color w:val="333333"/>
          <w:sz w:val="23"/>
          <w:szCs w:val="23"/>
        </w:rPr>
        <w:t xml:space="preserve"> te se </w:t>
      </w:r>
      <w:r w:rsidR="00834AFE">
        <w:rPr>
          <w:rFonts w:ascii="Roboto" w:hAnsi="Roboto"/>
          <w:color w:val="333333"/>
          <w:sz w:val="23"/>
          <w:szCs w:val="23"/>
        </w:rPr>
        <w:t xml:space="preserve">ponuda </w:t>
      </w:r>
      <w:r>
        <w:rPr>
          <w:rFonts w:ascii="Roboto" w:hAnsi="Roboto"/>
          <w:color w:val="333333"/>
          <w:sz w:val="23"/>
          <w:szCs w:val="23"/>
        </w:rPr>
        <w:t>ponuditelj</w:t>
      </w:r>
      <w:r w:rsidR="00834AFE">
        <w:rPr>
          <w:rFonts w:ascii="Roboto" w:hAnsi="Roboto"/>
          <w:color w:val="333333"/>
          <w:sz w:val="23"/>
          <w:szCs w:val="23"/>
        </w:rPr>
        <w:t>a</w:t>
      </w:r>
      <w:r>
        <w:rPr>
          <w:rFonts w:ascii="Roboto" w:hAnsi="Roboto"/>
          <w:color w:val="333333"/>
          <w:sz w:val="23"/>
          <w:szCs w:val="23"/>
        </w:rPr>
        <w:t xml:space="preserve"> </w:t>
      </w:r>
      <w:r w:rsidR="00FA14EF">
        <w:rPr>
          <w:rFonts w:ascii="Roboto" w:hAnsi="Roboto"/>
          <w:color w:val="333333"/>
          <w:sz w:val="23"/>
          <w:szCs w:val="23"/>
        </w:rPr>
        <w:t xml:space="preserve">SUNCE, obrt za uslužne </w:t>
      </w:r>
      <w:r w:rsidR="00FA14EF" w:rsidRPr="00EA1A4D">
        <w:rPr>
          <w:rFonts w:ascii="Roboto" w:hAnsi="Roboto"/>
          <w:color w:val="333333"/>
          <w:sz w:val="23"/>
          <w:szCs w:val="23"/>
        </w:rPr>
        <w:t>djelatnost</w:t>
      </w:r>
      <w:r w:rsidR="00FA14EF">
        <w:rPr>
          <w:rFonts w:ascii="Roboto" w:hAnsi="Roboto"/>
          <w:color w:val="333333"/>
          <w:sz w:val="23"/>
          <w:szCs w:val="23"/>
        </w:rPr>
        <w:t xml:space="preserve">i, </w:t>
      </w:r>
      <w:r>
        <w:rPr>
          <w:rFonts w:ascii="Roboto" w:hAnsi="Roboto"/>
          <w:color w:val="333333"/>
          <w:sz w:val="23"/>
          <w:szCs w:val="23"/>
        </w:rPr>
        <w:t>utvrđuje najpovoljnij</w:t>
      </w:r>
      <w:r w:rsidR="00834AFE">
        <w:rPr>
          <w:rFonts w:ascii="Roboto" w:hAnsi="Roboto"/>
          <w:color w:val="333333"/>
          <w:sz w:val="23"/>
          <w:szCs w:val="23"/>
        </w:rPr>
        <w:t>om</w:t>
      </w:r>
      <w:r>
        <w:rPr>
          <w:rFonts w:ascii="Roboto" w:hAnsi="Roboto"/>
          <w:color w:val="333333"/>
          <w:sz w:val="23"/>
          <w:szCs w:val="23"/>
        </w:rPr>
        <w:t>.</w:t>
      </w:r>
    </w:p>
    <w:p w14:paraId="61A6C96E" w14:textId="77777777" w:rsidR="00FE6C1A" w:rsidRDefault="00FE6C1A" w:rsidP="00FE6C1A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color w:val="333333"/>
          <w:sz w:val="23"/>
          <w:szCs w:val="23"/>
        </w:rPr>
        <w:t> </w:t>
      </w:r>
    </w:p>
    <w:p w14:paraId="568A7D7E" w14:textId="77777777" w:rsidR="00FE6C1A" w:rsidRDefault="00FE6C1A" w:rsidP="00FE6C1A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b/>
          <w:bCs/>
          <w:color w:val="333333"/>
          <w:sz w:val="23"/>
          <w:szCs w:val="23"/>
        </w:rPr>
        <w:t>Članak 2.</w:t>
      </w:r>
    </w:p>
    <w:p w14:paraId="1ECBB436" w14:textId="476F19DA" w:rsidR="00FE6C1A" w:rsidRDefault="00FE6C1A" w:rsidP="00FE6C1A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color w:val="333333"/>
          <w:sz w:val="23"/>
          <w:szCs w:val="23"/>
        </w:rPr>
        <w:t xml:space="preserve">Ovlašćuje se </w:t>
      </w:r>
      <w:r w:rsidR="00D92088">
        <w:rPr>
          <w:rFonts w:ascii="Roboto" w:hAnsi="Roboto"/>
          <w:color w:val="333333"/>
          <w:sz w:val="23"/>
          <w:szCs w:val="23"/>
        </w:rPr>
        <w:t xml:space="preserve">Općinski </w:t>
      </w:r>
      <w:r>
        <w:rPr>
          <w:rFonts w:ascii="Roboto" w:hAnsi="Roboto"/>
          <w:color w:val="333333"/>
          <w:sz w:val="23"/>
          <w:szCs w:val="23"/>
        </w:rPr>
        <w:t xml:space="preserve">načelnik </w:t>
      </w:r>
      <w:r w:rsidR="00D92088">
        <w:rPr>
          <w:rFonts w:ascii="Roboto" w:hAnsi="Roboto"/>
          <w:color w:val="333333"/>
          <w:sz w:val="23"/>
          <w:szCs w:val="23"/>
        </w:rPr>
        <w:t xml:space="preserve">Općine Karlobag </w:t>
      </w:r>
      <w:r>
        <w:rPr>
          <w:rFonts w:ascii="Roboto" w:hAnsi="Roboto"/>
          <w:color w:val="333333"/>
          <w:sz w:val="23"/>
          <w:szCs w:val="23"/>
        </w:rPr>
        <w:t>za donošenje rješenja o davanju dozvole na pomorskom dobru ponuditelju iz članka 1. ove Odluke.</w:t>
      </w:r>
    </w:p>
    <w:p w14:paraId="38175601" w14:textId="24F39834" w:rsidR="00FA13FF" w:rsidRDefault="00FA13FF" w:rsidP="00FE6C1A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Roboto" w:hAnsi="Roboto"/>
          <w:color w:val="333333"/>
          <w:sz w:val="23"/>
          <w:szCs w:val="23"/>
        </w:rPr>
      </w:pPr>
      <w:r w:rsidRPr="00FA13FF">
        <w:rPr>
          <w:rFonts w:ascii="Roboto" w:hAnsi="Roboto"/>
          <w:color w:val="333333"/>
          <w:sz w:val="23"/>
          <w:szCs w:val="23"/>
        </w:rPr>
        <w:t xml:space="preserve">Dozvola na pomorskom dobru je upravni akt na temelju kojeg gospodarski subjekt stječe pravo za obavljanje djelatnosti kojom se ne ograničava opća upotreba pomorskog dobra. </w:t>
      </w:r>
      <w:r>
        <w:rPr>
          <w:rFonts w:ascii="Roboto" w:hAnsi="Roboto"/>
          <w:color w:val="333333"/>
          <w:sz w:val="23"/>
          <w:szCs w:val="23"/>
        </w:rPr>
        <w:t>Ovlašteniku se</w:t>
      </w:r>
      <w:r w:rsidRPr="00FA13FF">
        <w:rPr>
          <w:rFonts w:ascii="Roboto" w:hAnsi="Roboto"/>
          <w:color w:val="333333"/>
          <w:sz w:val="23"/>
          <w:szCs w:val="23"/>
        </w:rPr>
        <w:t xml:space="preserve"> izdaj</w:t>
      </w:r>
      <w:r>
        <w:rPr>
          <w:rFonts w:ascii="Roboto" w:hAnsi="Roboto"/>
          <w:color w:val="333333"/>
          <w:sz w:val="23"/>
          <w:szCs w:val="23"/>
        </w:rPr>
        <w:t>e dozvola</w:t>
      </w:r>
      <w:r w:rsidRPr="00FA13FF">
        <w:rPr>
          <w:rFonts w:ascii="Roboto" w:hAnsi="Roboto"/>
          <w:color w:val="333333"/>
          <w:sz w:val="23"/>
          <w:szCs w:val="23"/>
        </w:rPr>
        <w:t xml:space="preserve"> na vrijeme od </w:t>
      </w:r>
      <w:r w:rsidR="00972618" w:rsidRPr="00972618">
        <w:rPr>
          <w:rFonts w:ascii="Roboto" w:hAnsi="Roboto"/>
          <w:color w:val="333333"/>
          <w:sz w:val="23"/>
          <w:szCs w:val="23"/>
        </w:rPr>
        <w:t>3</w:t>
      </w:r>
      <w:r w:rsidRPr="00972618">
        <w:rPr>
          <w:rFonts w:ascii="Roboto" w:hAnsi="Roboto"/>
          <w:color w:val="333333"/>
          <w:sz w:val="23"/>
          <w:szCs w:val="23"/>
        </w:rPr>
        <w:t xml:space="preserve"> (</w:t>
      </w:r>
      <w:r w:rsidR="00972618" w:rsidRPr="00972618">
        <w:rPr>
          <w:rFonts w:ascii="Roboto" w:hAnsi="Roboto"/>
          <w:color w:val="333333"/>
          <w:sz w:val="23"/>
          <w:szCs w:val="23"/>
        </w:rPr>
        <w:t>tri</w:t>
      </w:r>
      <w:r w:rsidRPr="00972618">
        <w:rPr>
          <w:rFonts w:ascii="Roboto" w:hAnsi="Roboto"/>
          <w:color w:val="333333"/>
          <w:sz w:val="23"/>
          <w:szCs w:val="23"/>
        </w:rPr>
        <w:t>) godine.</w:t>
      </w:r>
      <w:r w:rsidRPr="00FA13FF">
        <w:rPr>
          <w:rFonts w:ascii="Roboto" w:hAnsi="Roboto"/>
          <w:color w:val="333333"/>
          <w:sz w:val="23"/>
          <w:szCs w:val="23"/>
        </w:rPr>
        <w:t xml:space="preserve"> </w:t>
      </w:r>
    </w:p>
    <w:p w14:paraId="3349EBD1" w14:textId="33766BBF" w:rsidR="00FA13FF" w:rsidRDefault="00FA13FF" w:rsidP="00FE6C1A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Roboto" w:hAnsi="Roboto"/>
          <w:color w:val="333333"/>
          <w:sz w:val="23"/>
          <w:szCs w:val="23"/>
        </w:rPr>
      </w:pPr>
      <w:r w:rsidRPr="00FA13FF">
        <w:rPr>
          <w:rFonts w:ascii="Roboto" w:hAnsi="Roboto"/>
          <w:color w:val="333333"/>
          <w:sz w:val="23"/>
          <w:szCs w:val="23"/>
        </w:rPr>
        <w:t>Godišnju naknadu za dozvolu na pomorskom dobru ovlaštenik dozvole dužan je podmiriti za 202</w:t>
      </w:r>
      <w:r w:rsidR="00972618">
        <w:rPr>
          <w:rFonts w:ascii="Roboto" w:hAnsi="Roboto"/>
          <w:color w:val="333333"/>
          <w:sz w:val="23"/>
          <w:szCs w:val="23"/>
        </w:rPr>
        <w:t>6</w:t>
      </w:r>
      <w:r w:rsidRPr="00FA13FF">
        <w:rPr>
          <w:rFonts w:ascii="Roboto" w:hAnsi="Roboto"/>
          <w:color w:val="333333"/>
          <w:sz w:val="23"/>
          <w:szCs w:val="23"/>
        </w:rPr>
        <w:t>. godinu u cjelokupnom godišnjem iznosu prije izdavanja dozvole</w:t>
      </w:r>
      <w:r>
        <w:rPr>
          <w:rFonts w:ascii="Roboto" w:hAnsi="Roboto"/>
          <w:color w:val="333333"/>
          <w:sz w:val="23"/>
          <w:szCs w:val="23"/>
        </w:rPr>
        <w:t>,</w:t>
      </w:r>
      <w:r w:rsidRPr="00FA13FF">
        <w:rPr>
          <w:rFonts w:ascii="Roboto" w:hAnsi="Roboto"/>
          <w:color w:val="333333"/>
          <w:sz w:val="23"/>
          <w:szCs w:val="23"/>
        </w:rPr>
        <w:t xml:space="preserve"> a za svaku slijedeću godinu najkasnije do 1. </w:t>
      </w:r>
      <w:r w:rsidR="00972618">
        <w:rPr>
          <w:rFonts w:ascii="Roboto" w:hAnsi="Roboto"/>
          <w:color w:val="333333"/>
          <w:sz w:val="23"/>
          <w:szCs w:val="23"/>
        </w:rPr>
        <w:t>lip</w:t>
      </w:r>
      <w:r w:rsidRPr="00FA13FF">
        <w:rPr>
          <w:rFonts w:ascii="Roboto" w:hAnsi="Roboto"/>
          <w:color w:val="333333"/>
          <w:sz w:val="23"/>
          <w:szCs w:val="23"/>
        </w:rPr>
        <w:t>nja tekuće godine.</w:t>
      </w:r>
    </w:p>
    <w:p w14:paraId="66D66EE7" w14:textId="5347BBE5" w:rsidR="00FE6C1A" w:rsidRDefault="00431709" w:rsidP="00157928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color w:val="333333"/>
          <w:sz w:val="23"/>
          <w:szCs w:val="23"/>
        </w:rPr>
        <w:t>-</w:t>
      </w:r>
      <w:r>
        <w:rPr>
          <w:rFonts w:ascii="Roboto" w:hAnsi="Roboto"/>
          <w:color w:val="333333"/>
          <w:sz w:val="23"/>
          <w:szCs w:val="23"/>
        </w:rPr>
        <w:br/>
      </w:r>
      <w:r w:rsidR="00157928">
        <w:rPr>
          <w:rFonts w:ascii="Roboto" w:hAnsi="Roboto"/>
          <w:b/>
          <w:bCs/>
          <w:color w:val="333333"/>
          <w:sz w:val="23"/>
          <w:szCs w:val="23"/>
        </w:rPr>
        <w:t>Č</w:t>
      </w:r>
      <w:r w:rsidR="00FE6C1A">
        <w:rPr>
          <w:rFonts w:ascii="Roboto" w:hAnsi="Roboto"/>
          <w:b/>
          <w:bCs/>
          <w:color w:val="333333"/>
          <w:sz w:val="23"/>
          <w:szCs w:val="23"/>
        </w:rPr>
        <w:t>lanak 3.</w:t>
      </w:r>
    </w:p>
    <w:p w14:paraId="2C24FDC8" w14:textId="664A320D" w:rsidR="00FE6C1A" w:rsidRDefault="0094165B" w:rsidP="00FE6C1A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Roboto" w:hAnsi="Roboto"/>
          <w:color w:val="333333"/>
          <w:sz w:val="23"/>
          <w:szCs w:val="23"/>
        </w:rPr>
      </w:pPr>
      <w:r w:rsidRPr="0094165B">
        <w:rPr>
          <w:rFonts w:ascii="Roboto" w:hAnsi="Roboto"/>
          <w:color w:val="333333"/>
          <w:sz w:val="23"/>
          <w:szCs w:val="23"/>
        </w:rPr>
        <w:t>Ova Odluka stupa na snagu osam dana nakon objave u „Službenom glasniku“ Općine Karlobag</w:t>
      </w:r>
      <w:r w:rsidR="00FE6C1A">
        <w:rPr>
          <w:rFonts w:ascii="Roboto" w:hAnsi="Roboto"/>
          <w:color w:val="333333"/>
          <w:sz w:val="23"/>
          <w:szCs w:val="23"/>
        </w:rPr>
        <w:t>.</w:t>
      </w:r>
    </w:p>
    <w:p w14:paraId="2228A29F" w14:textId="77777777" w:rsidR="00FE6C1A" w:rsidRDefault="00FE6C1A" w:rsidP="00FE6C1A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color w:val="333333"/>
          <w:sz w:val="23"/>
          <w:szCs w:val="23"/>
        </w:rPr>
        <w:t> </w:t>
      </w:r>
    </w:p>
    <w:p w14:paraId="0BF373C0" w14:textId="0C22A3D3" w:rsidR="00FE6C1A" w:rsidRDefault="00FE6C1A" w:rsidP="00FE6C1A">
      <w:pPr>
        <w:pStyle w:val="StandardWeb"/>
        <w:shd w:val="clear" w:color="auto" w:fill="FFFFFF"/>
        <w:spacing w:before="0" w:beforeAutospacing="0" w:after="75" w:afterAutospacing="0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color w:val="333333"/>
          <w:sz w:val="23"/>
          <w:szCs w:val="23"/>
        </w:rPr>
        <w:t xml:space="preserve">KLASA: </w:t>
      </w:r>
      <w:r w:rsidR="00834AFE" w:rsidRPr="00283983">
        <w:rPr>
          <w:rFonts w:ascii="Roboto" w:hAnsi="Roboto"/>
          <w:color w:val="333333"/>
          <w:sz w:val="23"/>
          <w:szCs w:val="23"/>
        </w:rPr>
        <w:t>342-35/24-01/03</w:t>
      </w:r>
    </w:p>
    <w:p w14:paraId="15AC32E4" w14:textId="022D0BB7" w:rsidR="00FE6C1A" w:rsidRDefault="00FE6C1A" w:rsidP="00FE6C1A">
      <w:pPr>
        <w:pStyle w:val="StandardWeb"/>
        <w:shd w:val="clear" w:color="auto" w:fill="FFFFFF"/>
        <w:spacing w:before="0" w:beforeAutospacing="0" w:after="75" w:afterAutospacing="0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color w:val="333333"/>
          <w:sz w:val="23"/>
          <w:szCs w:val="23"/>
        </w:rPr>
        <w:t xml:space="preserve">URBROJ: </w:t>
      </w:r>
      <w:r w:rsidR="00834AFE" w:rsidRPr="009E08DE">
        <w:rPr>
          <w:rFonts w:ascii="Roboto" w:hAnsi="Roboto"/>
          <w:color w:val="333333"/>
          <w:sz w:val="23"/>
          <w:szCs w:val="23"/>
        </w:rPr>
        <w:t>2125-5-26-</w:t>
      </w:r>
      <w:r w:rsidR="00834AFE" w:rsidRPr="00157928">
        <w:rPr>
          <w:rFonts w:ascii="Roboto" w:hAnsi="Roboto"/>
          <w:color w:val="333333"/>
          <w:sz w:val="23"/>
          <w:szCs w:val="23"/>
        </w:rPr>
        <w:t>56</w:t>
      </w:r>
    </w:p>
    <w:p w14:paraId="65CE2BDF" w14:textId="042AB9EB" w:rsidR="00FE6C1A" w:rsidRDefault="00D92088" w:rsidP="00FA13FF">
      <w:pPr>
        <w:pStyle w:val="StandardWeb"/>
        <w:shd w:val="clear" w:color="auto" w:fill="FFFFFF"/>
        <w:spacing w:before="0" w:beforeAutospacing="0" w:after="75" w:afterAutospacing="0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color w:val="333333"/>
          <w:sz w:val="23"/>
          <w:szCs w:val="23"/>
        </w:rPr>
        <w:t>Karlobag</w:t>
      </w:r>
      <w:r w:rsidR="00FE6C1A">
        <w:rPr>
          <w:rFonts w:ascii="Roboto" w:hAnsi="Roboto"/>
          <w:color w:val="333333"/>
          <w:sz w:val="23"/>
          <w:szCs w:val="23"/>
        </w:rPr>
        <w:t xml:space="preserve">, </w:t>
      </w:r>
      <w:r w:rsidR="00194D0F">
        <w:rPr>
          <w:rFonts w:ascii="Roboto" w:hAnsi="Roboto"/>
          <w:color w:val="333333"/>
          <w:sz w:val="23"/>
          <w:szCs w:val="23"/>
        </w:rPr>
        <w:t>13.03.</w:t>
      </w:r>
      <w:r w:rsidR="00FE6C1A">
        <w:rPr>
          <w:rFonts w:ascii="Roboto" w:hAnsi="Roboto"/>
          <w:color w:val="333333"/>
          <w:sz w:val="23"/>
          <w:szCs w:val="23"/>
        </w:rPr>
        <w:t xml:space="preserve"> 202</w:t>
      </w:r>
      <w:r w:rsidR="00972618">
        <w:rPr>
          <w:rFonts w:ascii="Roboto" w:hAnsi="Roboto"/>
          <w:color w:val="333333"/>
          <w:sz w:val="23"/>
          <w:szCs w:val="23"/>
        </w:rPr>
        <w:t>6</w:t>
      </w:r>
      <w:r w:rsidR="00FE6C1A">
        <w:rPr>
          <w:rFonts w:ascii="Roboto" w:hAnsi="Roboto"/>
          <w:color w:val="333333"/>
          <w:sz w:val="23"/>
          <w:szCs w:val="23"/>
        </w:rPr>
        <w:t>.</w:t>
      </w:r>
      <w:r w:rsidR="00FE6C1A">
        <w:rPr>
          <w:rFonts w:ascii="Roboto" w:hAnsi="Roboto"/>
          <w:b/>
          <w:bCs/>
          <w:color w:val="333333"/>
          <w:sz w:val="23"/>
          <w:szCs w:val="23"/>
        </w:rPr>
        <w:t> </w:t>
      </w:r>
    </w:p>
    <w:p w14:paraId="67BDEEE4" w14:textId="77777777" w:rsidR="007D569E" w:rsidRPr="007D569E" w:rsidRDefault="007D569E" w:rsidP="007D569E">
      <w:pPr>
        <w:pStyle w:val="StandardWeb"/>
        <w:shd w:val="clear" w:color="auto" w:fill="FFFFFF"/>
        <w:spacing w:after="75"/>
        <w:ind w:left="2832" w:firstLine="708"/>
        <w:jc w:val="center"/>
        <w:rPr>
          <w:rFonts w:ascii="Roboto" w:hAnsi="Roboto"/>
          <w:b/>
          <w:bCs/>
          <w:color w:val="333333"/>
          <w:sz w:val="23"/>
          <w:szCs w:val="23"/>
        </w:rPr>
      </w:pPr>
      <w:r w:rsidRPr="007D569E">
        <w:rPr>
          <w:rFonts w:ascii="Roboto" w:hAnsi="Roboto"/>
          <w:b/>
          <w:bCs/>
          <w:color w:val="333333"/>
          <w:sz w:val="23"/>
          <w:szCs w:val="23"/>
        </w:rPr>
        <w:t>OPĆINSKO VIJEĆE OPĆINE KARLOBAG</w:t>
      </w:r>
    </w:p>
    <w:p w14:paraId="7C827D83" w14:textId="77777777" w:rsidR="007D569E" w:rsidRPr="007D569E" w:rsidRDefault="007D569E" w:rsidP="007D569E">
      <w:pPr>
        <w:pStyle w:val="StandardWeb"/>
        <w:shd w:val="clear" w:color="auto" w:fill="FFFFFF"/>
        <w:spacing w:after="75"/>
        <w:ind w:left="2832" w:firstLine="708"/>
        <w:jc w:val="center"/>
        <w:rPr>
          <w:rFonts w:ascii="Roboto" w:hAnsi="Roboto"/>
          <w:b/>
          <w:bCs/>
          <w:color w:val="333333"/>
          <w:sz w:val="23"/>
          <w:szCs w:val="23"/>
        </w:rPr>
      </w:pPr>
      <w:r w:rsidRPr="007D569E">
        <w:rPr>
          <w:rFonts w:ascii="Roboto" w:hAnsi="Roboto"/>
          <w:b/>
          <w:bCs/>
          <w:color w:val="333333"/>
          <w:sz w:val="23"/>
          <w:szCs w:val="23"/>
        </w:rPr>
        <w:t>Predsjednik Vijeća</w:t>
      </w:r>
    </w:p>
    <w:p w14:paraId="50184D51" w14:textId="6587610C" w:rsidR="00A94FDD" w:rsidRDefault="007D569E" w:rsidP="00FA13FF">
      <w:pPr>
        <w:pStyle w:val="StandardWeb"/>
        <w:shd w:val="clear" w:color="auto" w:fill="FFFFFF"/>
        <w:spacing w:before="0" w:beforeAutospacing="0" w:after="75" w:afterAutospacing="0"/>
        <w:ind w:left="2832" w:firstLine="708"/>
        <w:jc w:val="center"/>
        <w:rPr>
          <w:rFonts w:ascii="Roboto" w:hAnsi="Roboto"/>
          <w:b/>
          <w:bCs/>
          <w:color w:val="333333"/>
          <w:sz w:val="23"/>
          <w:szCs w:val="23"/>
        </w:rPr>
      </w:pPr>
      <w:r w:rsidRPr="007D569E">
        <w:rPr>
          <w:rFonts w:ascii="Roboto" w:hAnsi="Roboto"/>
          <w:b/>
          <w:bCs/>
          <w:color w:val="333333"/>
          <w:sz w:val="23"/>
          <w:szCs w:val="23"/>
        </w:rPr>
        <w:t>Mate Bačić</w:t>
      </w:r>
    </w:p>
    <w:p w14:paraId="15A2F363" w14:textId="77777777" w:rsidR="00A94FDD" w:rsidRDefault="00A94FDD">
      <w:pPr>
        <w:rPr>
          <w:rFonts w:ascii="Roboto" w:eastAsia="Times New Roman" w:hAnsi="Roboto" w:cs="Times New Roman"/>
          <w:b/>
          <w:bCs/>
          <w:color w:val="333333"/>
          <w:kern w:val="0"/>
          <w:sz w:val="23"/>
          <w:szCs w:val="23"/>
          <w:lang w:eastAsia="hr-HR"/>
          <w14:ligatures w14:val="none"/>
        </w:rPr>
      </w:pPr>
      <w:r>
        <w:rPr>
          <w:rFonts w:ascii="Roboto" w:hAnsi="Roboto"/>
          <w:b/>
          <w:bCs/>
          <w:color w:val="333333"/>
          <w:sz w:val="23"/>
          <w:szCs w:val="23"/>
        </w:rPr>
        <w:br w:type="page"/>
      </w:r>
    </w:p>
    <w:p w14:paraId="33BD58BA" w14:textId="77777777" w:rsidR="00A94FDD" w:rsidRDefault="00A94FDD" w:rsidP="00A94FDD">
      <w:r w:rsidRPr="00490004">
        <w:rPr>
          <w:rFonts w:ascii="Arial" w:eastAsia="Times New Roman" w:hAnsi="Arial" w:cs="Arial"/>
          <w:color w:val="000000"/>
          <w:sz w:val="24"/>
          <w:szCs w:val="24"/>
        </w:rPr>
        <w:lastRenderedPageBreak/>
        <w:t>Grafičk</w:t>
      </w:r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490004">
        <w:rPr>
          <w:rFonts w:ascii="Arial" w:eastAsia="Times New Roman" w:hAnsi="Arial" w:cs="Arial"/>
          <w:color w:val="000000"/>
          <w:sz w:val="24"/>
          <w:szCs w:val="24"/>
        </w:rPr>
        <w:t xml:space="preserve"> prilog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</w:t>
      </w:r>
    </w:p>
    <w:p w14:paraId="02019551" w14:textId="77777777" w:rsidR="00A94FDD" w:rsidRDefault="00A94FDD" w:rsidP="00A94FDD"/>
    <w:p w14:paraId="11C9EB51" w14:textId="77777777" w:rsidR="00A94FDD" w:rsidRDefault="00A94FDD" w:rsidP="00A94FDD"/>
    <w:p w14:paraId="0A554053" w14:textId="77777777" w:rsidR="00A94FDD" w:rsidRDefault="00A94FDD" w:rsidP="00A94FDD">
      <w:r>
        <w:rPr>
          <w:noProof/>
        </w:rPr>
        <w:drawing>
          <wp:inline distT="0" distB="0" distL="0" distR="0" wp14:anchorId="60FC2DFE" wp14:editId="457D4D01">
            <wp:extent cx="5760720" cy="3961130"/>
            <wp:effectExtent l="0" t="0" r="0" b="1270"/>
            <wp:docPr id="1797034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03498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0391559F" w14:textId="77777777" w:rsidR="00A94FDD" w:rsidRDefault="00A94FDD" w:rsidP="00A94FDD"/>
    <w:p w14:paraId="798E6157" w14:textId="77777777" w:rsidR="00A94FDD" w:rsidRDefault="00A94FDD" w:rsidP="00A94FDD"/>
    <w:p w14:paraId="663949BA" w14:textId="77777777" w:rsidR="00A94FDD" w:rsidRDefault="00A94FDD" w:rsidP="00A94FDD">
      <w:pPr>
        <w:pStyle w:val="Odlomakpopisa"/>
        <w:numPr>
          <w:ilvl w:val="0"/>
          <w:numId w:val="1"/>
        </w:numPr>
      </w:pPr>
      <w:r w:rsidRPr="0021352C">
        <w:rPr>
          <w:rFonts w:ascii="Arial" w:hAnsi="Arial" w:cs="Arial"/>
        </w:rPr>
        <w:t xml:space="preserve">k.č. </w:t>
      </w:r>
      <w:r>
        <w:rPr>
          <w:rFonts w:ascii="Arial" w:hAnsi="Arial" w:cs="Arial"/>
        </w:rPr>
        <w:t>651</w:t>
      </w:r>
      <w:r w:rsidRPr="0021352C">
        <w:rPr>
          <w:rFonts w:ascii="Arial" w:hAnsi="Arial" w:cs="Arial"/>
        </w:rPr>
        <w:t xml:space="preserve"> k.o. Karlobag, ispred Hotela Zagreb</w:t>
      </w:r>
      <w:r>
        <w:rPr>
          <w:rFonts w:ascii="Arial" w:hAnsi="Arial" w:cs="Arial"/>
        </w:rPr>
        <w:t>,</w:t>
      </w:r>
      <w:r w:rsidRPr="002135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 w:rsidRPr="0021352C">
        <w:rPr>
          <w:rFonts w:ascii="Arial" w:hAnsi="Arial" w:cs="Arial"/>
        </w:rPr>
        <w:t>ikrolokacija iz točke 1.1.</w:t>
      </w:r>
      <w:r>
        <w:rPr>
          <w:rFonts w:ascii="Arial" w:hAnsi="Arial" w:cs="Arial"/>
        </w:rPr>
        <w:t>2</w:t>
      </w:r>
      <w:r w:rsidRPr="0021352C">
        <w:rPr>
          <w:rFonts w:ascii="Arial" w:hAnsi="Arial" w:cs="Arial"/>
        </w:rPr>
        <w:t>.1 natječaja za dodjelu dozvola na pomorskom dobru na području Općine Karlobag za razdoblje 2026. - 2028. godine</w:t>
      </w:r>
    </w:p>
    <w:p w14:paraId="3ECE5FFA" w14:textId="77777777" w:rsidR="00A94FDD" w:rsidRDefault="00A94FDD" w:rsidP="00A94FDD"/>
    <w:p w14:paraId="0E44D9E2" w14:textId="77777777" w:rsidR="00A94FDD" w:rsidRDefault="00A94FDD" w:rsidP="00A94FDD"/>
    <w:p w14:paraId="02676156" w14:textId="77777777" w:rsidR="00A94FDD" w:rsidRDefault="00A94FDD" w:rsidP="00A94FDD"/>
    <w:p w14:paraId="530DD67D" w14:textId="77777777" w:rsidR="00A94FDD" w:rsidRDefault="00A94FDD" w:rsidP="00A94FDD"/>
    <w:p w14:paraId="54EA66BB" w14:textId="77777777" w:rsidR="00A94FDD" w:rsidRDefault="00A94FDD" w:rsidP="00A94FDD">
      <w:pPr>
        <w:pBdr>
          <w:bottom w:val="single" w:sz="12" w:space="1" w:color="auto"/>
        </w:pBdr>
      </w:pPr>
    </w:p>
    <w:p w14:paraId="3F74054D" w14:textId="77777777" w:rsidR="00A94FDD" w:rsidRDefault="00A94FDD" w:rsidP="00A94FDD">
      <w:r>
        <w:t>Grafički prilog – Mikrolokacije za Plan upravljanja pomorskim dobrom - 2024. - 2028. godine</w:t>
      </w:r>
    </w:p>
    <w:p w14:paraId="707C243E" w14:textId="77777777" w:rsidR="00FE6C1A" w:rsidRPr="00FA13FF" w:rsidRDefault="00FE6C1A" w:rsidP="00FA13FF">
      <w:pPr>
        <w:pStyle w:val="StandardWeb"/>
        <w:shd w:val="clear" w:color="auto" w:fill="FFFFFF"/>
        <w:spacing w:before="0" w:beforeAutospacing="0" w:after="75" w:afterAutospacing="0"/>
        <w:ind w:left="2832" w:firstLine="708"/>
        <w:jc w:val="center"/>
        <w:rPr>
          <w:rFonts w:ascii="Roboto" w:hAnsi="Roboto"/>
          <w:color w:val="333333"/>
          <w:sz w:val="23"/>
          <w:szCs w:val="23"/>
        </w:rPr>
      </w:pPr>
    </w:p>
    <w:sectPr w:rsidR="00FE6C1A" w:rsidRPr="00FA1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4D8B"/>
    <w:multiLevelType w:val="hybridMultilevel"/>
    <w:tmpl w:val="0BF063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506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1A"/>
    <w:rsid w:val="000320D8"/>
    <w:rsid w:val="000825A9"/>
    <w:rsid w:val="00157928"/>
    <w:rsid w:val="00194D0F"/>
    <w:rsid w:val="00195890"/>
    <w:rsid w:val="0020299B"/>
    <w:rsid w:val="00285F45"/>
    <w:rsid w:val="00345839"/>
    <w:rsid w:val="00431709"/>
    <w:rsid w:val="004A0DF8"/>
    <w:rsid w:val="005312FB"/>
    <w:rsid w:val="006E627C"/>
    <w:rsid w:val="007D569E"/>
    <w:rsid w:val="00834AFE"/>
    <w:rsid w:val="008C75F0"/>
    <w:rsid w:val="0094165B"/>
    <w:rsid w:val="00972618"/>
    <w:rsid w:val="009F6549"/>
    <w:rsid w:val="00A655A6"/>
    <w:rsid w:val="00A94FDD"/>
    <w:rsid w:val="00A95375"/>
    <w:rsid w:val="00AA3306"/>
    <w:rsid w:val="00BC5491"/>
    <w:rsid w:val="00C15060"/>
    <w:rsid w:val="00C87372"/>
    <w:rsid w:val="00D45877"/>
    <w:rsid w:val="00D92088"/>
    <w:rsid w:val="00DE6A04"/>
    <w:rsid w:val="00E43B5A"/>
    <w:rsid w:val="00EA1A4D"/>
    <w:rsid w:val="00F80647"/>
    <w:rsid w:val="00FA13FF"/>
    <w:rsid w:val="00FA14EF"/>
    <w:rsid w:val="00FB01C4"/>
    <w:rsid w:val="00FE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0DFB3"/>
  <w15:chartTrackingRefBased/>
  <w15:docId w15:val="{6973BA23-FD2F-4C84-87E9-D845D165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FE6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A94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58EE7-8574-4211-AFA8-581C61F99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5812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Rusan</dc:creator>
  <cp:keywords/>
  <dc:description/>
  <cp:lastModifiedBy>Milka Smojver</cp:lastModifiedBy>
  <cp:revision>4</cp:revision>
  <cp:lastPrinted>2024-08-07T07:22:00Z</cp:lastPrinted>
  <dcterms:created xsi:type="dcterms:W3CDTF">2024-07-12T07:18:00Z</dcterms:created>
  <dcterms:modified xsi:type="dcterms:W3CDTF">2026-03-12T08:54:00Z</dcterms:modified>
</cp:coreProperties>
</file>